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D0" w:rsidRDefault="00A94DD0" w:rsidP="00A94DD0">
      <w:pPr>
        <w:rPr>
          <w:rStyle w:val="Enfasicorsivo"/>
          <w:b/>
          <w:bCs/>
          <w:i w:val="0"/>
          <w:sz w:val="20"/>
          <w:szCs w:val="20"/>
          <w:lang w:val="it-IT"/>
        </w:rPr>
      </w:pPr>
      <w:proofErr w:type="spellStart"/>
      <w:r w:rsidRPr="008D323C">
        <w:rPr>
          <w:rStyle w:val="Enfasicorsivo"/>
          <w:b/>
          <w:bCs/>
          <w:i w:val="0"/>
          <w:sz w:val="20"/>
          <w:szCs w:val="20"/>
          <w:lang w:val="it-IT"/>
        </w:rPr>
        <w:t>Chemiebuero</w:t>
      </w:r>
      <w:proofErr w:type="spellEnd"/>
      <w:r w:rsidRPr="008D323C">
        <w:rPr>
          <w:rStyle w:val="Enfasicorsivo"/>
          <w:b/>
          <w:bCs/>
          <w:i w:val="0"/>
          <w:sz w:val="20"/>
          <w:szCs w:val="20"/>
          <w:lang w:val="it-IT"/>
        </w:rPr>
        <w:t xml:space="preserve"> -  informazione per i nostri clienti</w:t>
      </w:r>
    </w:p>
    <w:p w:rsidR="00A94DD0" w:rsidRDefault="00A94DD0" w:rsidP="00A94DD0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Style w:val="Enfasicorsivo"/>
          <w:b/>
          <w:bCs/>
          <w:i w:val="0"/>
          <w:sz w:val="20"/>
          <w:szCs w:val="20"/>
          <w:lang w:val="it-IT"/>
        </w:rPr>
        <w:t xml:space="preserve">Obbligo di notifica secondo </w:t>
      </w:r>
      <w:r w:rsidRPr="0099489C">
        <w:rPr>
          <w:rFonts w:ascii="Arial" w:hAnsi="Arial" w:cs="Arial"/>
          <w:b/>
          <w:sz w:val="20"/>
          <w:szCs w:val="20"/>
          <w:lang w:val="it-IT"/>
        </w:rPr>
        <w:t xml:space="preserve">§16e </w:t>
      </w:r>
      <w:proofErr w:type="spellStart"/>
      <w:r w:rsidRPr="0099489C">
        <w:rPr>
          <w:rFonts w:ascii="Arial" w:hAnsi="Arial" w:cs="Arial"/>
          <w:b/>
          <w:sz w:val="20"/>
          <w:szCs w:val="20"/>
          <w:lang w:val="it-IT"/>
        </w:rPr>
        <w:t>Chemikaliengesetz</w:t>
      </w:r>
      <w:proofErr w:type="spellEnd"/>
    </w:p>
    <w:p w:rsidR="00A94DD0" w:rsidRDefault="00A94DD0" w:rsidP="00A94DD0">
      <w:pPr>
        <w:rPr>
          <w:rFonts w:ascii="Arial" w:hAnsi="Arial" w:cs="Arial"/>
          <w:b/>
          <w:sz w:val="20"/>
          <w:szCs w:val="20"/>
          <w:lang w:val="it-IT"/>
        </w:rPr>
      </w:pP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(Sostituisce la notifica in Germania del 2011)</w:t>
      </w: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</w:p>
    <w:p w:rsidR="00A94DD0" w:rsidRP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 w:rsidRPr="0099489C">
        <w:rPr>
          <w:rFonts w:ascii="Arial" w:hAnsi="Arial" w:cs="Arial"/>
          <w:b/>
          <w:sz w:val="20"/>
          <w:szCs w:val="20"/>
          <w:lang w:val="it-IT"/>
        </w:rPr>
        <w:t>Base normativa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proofErr w:type="spellStart"/>
      <w:r w:rsidRPr="0099489C">
        <w:rPr>
          <w:rFonts w:ascii="Arial" w:hAnsi="Arial" w:cs="Arial"/>
          <w:sz w:val="20"/>
          <w:szCs w:val="20"/>
          <w:lang w:val="it-IT"/>
        </w:rPr>
        <w:t>Chemikaliengesetz</w:t>
      </w:r>
      <w:proofErr w:type="spellEnd"/>
      <w:r w:rsidRPr="0099489C">
        <w:rPr>
          <w:rFonts w:ascii="Arial" w:hAnsi="Arial" w:cs="Arial"/>
          <w:sz w:val="20"/>
          <w:szCs w:val="20"/>
          <w:lang w:val="it-IT"/>
        </w:rPr>
        <w:t xml:space="preserve"> come in vigore dal 2 luglio 2008 (</w:t>
      </w:r>
      <w:proofErr w:type="spellStart"/>
      <w:r w:rsidRPr="0099489C">
        <w:rPr>
          <w:rFonts w:ascii="Arial" w:hAnsi="Arial" w:cs="Arial"/>
          <w:sz w:val="20"/>
          <w:szCs w:val="20"/>
          <w:lang w:val="it-IT"/>
        </w:rPr>
        <w:t>BGBl</w:t>
      </w:r>
      <w:proofErr w:type="spellEnd"/>
      <w:r w:rsidRPr="0099489C">
        <w:rPr>
          <w:rFonts w:ascii="Arial" w:hAnsi="Arial" w:cs="Arial"/>
          <w:sz w:val="20"/>
          <w:szCs w:val="20"/>
          <w:lang w:val="it-IT"/>
        </w:rPr>
        <w:t xml:space="preserve">. </w:t>
      </w:r>
      <w:r w:rsidRPr="00B11B24">
        <w:rPr>
          <w:rFonts w:ascii="Arial" w:hAnsi="Arial" w:cs="Arial"/>
          <w:sz w:val="20"/>
          <w:szCs w:val="20"/>
          <w:lang w:val="it-IT"/>
        </w:rPr>
        <w:t xml:space="preserve">I S. 1146), </w:t>
      </w:r>
      <w:proofErr w:type="spellStart"/>
      <w:r w:rsidRPr="00B11B24">
        <w:rPr>
          <w:rFonts w:ascii="Arial" w:hAnsi="Arial" w:cs="Arial"/>
          <w:sz w:val="20"/>
          <w:szCs w:val="20"/>
          <w:lang w:val="it-IT"/>
        </w:rPr>
        <w:t>ccome</w:t>
      </w:r>
      <w:proofErr w:type="spellEnd"/>
      <w:r w:rsidRPr="00B11B24">
        <w:rPr>
          <w:rFonts w:ascii="Arial" w:hAnsi="Arial" w:cs="Arial"/>
          <w:sz w:val="20"/>
          <w:szCs w:val="20"/>
          <w:lang w:val="it-IT"/>
        </w:rPr>
        <w:t xml:space="preserve"> modificato dall’articolo 1 della legge del 23 luglio 2013 (</w:t>
      </w:r>
      <w:proofErr w:type="spellStart"/>
      <w:r w:rsidRPr="00B11B24">
        <w:rPr>
          <w:rFonts w:ascii="Arial" w:hAnsi="Arial" w:cs="Arial"/>
          <w:sz w:val="20"/>
          <w:szCs w:val="20"/>
          <w:lang w:val="it-IT"/>
        </w:rPr>
        <w:t>BGBl</w:t>
      </w:r>
      <w:proofErr w:type="spellEnd"/>
      <w:r w:rsidRPr="00B11B24">
        <w:rPr>
          <w:rFonts w:ascii="Arial" w:hAnsi="Arial" w:cs="Arial"/>
          <w:sz w:val="20"/>
          <w:szCs w:val="20"/>
          <w:lang w:val="it-IT"/>
        </w:rPr>
        <w:t xml:space="preserve">. </w:t>
      </w:r>
      <w:r w:rsidRPr="00A94DD0">
        <w:rPr>
          <w:rFonts w:ascii="Arial" w:hAnsi="Arial" w:cs="Arial"/>
          <w:sz w:val="20"/>
          <w:szCs w:val="20"/>
          <w:lang w:val="it-IT"/>
        </w:rPr>
        <w:t xml:space="preserve">I S. 2565) </w:t>
      </w:r>
    </w:p>
    <w:p w:rsidR="00A94DD0" w:rsidRP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 w:rsidRPr="00B11B24">
        <w:rPr>
          <w:rFonts w:ascii="Arial" w:hAnsi="Arial" w:cs="Arial"/>
          <w:sz w:val="20"/>
          <w:szCs w:val="20"/>
          <w:lang w:val="it-IT"/>
        </w:rPr>
        <w:t>Prepararti pericolosi: devono essere notificati all’ufficio competente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B11B24">
        <w:rPr>
          <w:rFonts w:ascii="Arial" w:hAnsi="Arial" w:cs="Arial"/>
          <w:sz w:val="20"/>
          <w:szCs w:val="20"/>
          <w:lang w:val="it-IT"/>
        </w:rPr>
        <w:t xml:space="preserve">prima di essere messi in commercio mentre per i preparati già in commercio </w:t>
      </w:r>
      <w:r>
        <w:rPr>
          <w:rFonts w:ascii="Arial" w:hAnsi="Arial" w:cs="Arial"/>
          <w:sz w:val="20"/>
          <w:szCs w:val="20"/>
          <w:lang w:val="it-IT"/>
        </w:rPr>
        <w:t>l’obbligo di notifica è già in vigore dall’ 1 maggio 2012.</w:t>
      </w: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Per preparati che vengono commercializzati sotto nomi diversi la notifica deve includere anche tutti i nomi commerciali.</w:t>
      </w:r>
    </w:p>
    <w:p w:rsidR="00A94DD0" w:rsidRDefault="00A94DD0" w:rsidP="00A94DD0">
      <w:pPr>
        <w:rPr>
          <w:rFonts w:ascii="Arial" w:hAnsi="Arial" w:cs="Arial"/>
          <w:b/>
          <w:sz w:val="20"/>
          <w:szCs w:val="20"/>
          <w:lang w:val="it-IT"/>
        </w:rPr>
      </w:pP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 w:rsidRPr="004F465E">
        <w:rPr>
          <w:rFonts w:ascii="Arial" w:hAnsi="Arial" w:cs="Arial"/>
          <w:b/>
          <w:sz w:val="20"/>
          <w:szCs w:val="20"/>
          <w:lang w:val="it-IT"/>
        </w:rPr>
        <w:t>Attenzione</w:t>
      </w:r>
      <w:r>
        <w:rPr>
          <w:rFonts w:ascii="Arial" w:hAnsi="Arial" w:cs="Arial"/>
          <w:sz w:val="20"/>
          <w:szCs w:val="20"/>
          <w:lang w:val="it-IT"/>
        </w:rPr>
        <w:t xml:space="preserve">: notifiche che vennero fatte all’Istituto per la protezione del lavoro delle mutue tedesche (IFA) devono essere ripresentate e notificate (XML - 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ProduktMeldung</w:t>
      </w:r>
      <w:proofErr w:type="spellEnd"/>
      <w:r>
        <w:rPr>
          <w:rFonts w:ascii="Arial" w:hAnsi="Arial" w:cs="Arial"/>
          <w:sz w:val="20"/>
          <w:szCs w:val="20"/>
          <w:lang w:val="it-IT"/>
        </w:rPr>
        <w:t>) all’Istituto Federale per la Valutazione dei Rischi (</w:t>
      </w:r>
      <w:proofErr w:type="spellStart"/>
      <w:r>
        <w:rPr>
          <w:rFonts w:ascii="Arial" w:hAnsi="Arial" w:cs="Arial"/>
          <w:sz w:val="20"/>
          <w:szCs w:val="20"/>
          <w:lang w:val="it-IT"/>
        </w:rPr>
        <w:t>BfR</w:t>
      </w:r>
      <w:proofErr w:type="spellEnd"/>
      <w:r>
        <w:rPr>
          <w:rFonts w:ascii="Arial" w:hAnsi="Arial" w:cs="Arial"/>
          <w:sz w:val="20"/>
          <w:szCs w:val="20"/>
          <w:lang w:val="it-IT"/>
        </w:rPr>
        <w:t>).</w:t>
      </w: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 w:rsidRPr="00D96610">
        <w:rPr>
          <w:rFonts w:ascii="Arial" w:hAnsi="Arial" w:cs="Arial"/>
          <w:b/>
          <w:sz w:val="20"/>
          <w:szCs w:val="20"/>
          <w:lang w:val="it-IT"/>
        </w:rPr>
        <w:t>Incarico</w:t>
      </w:r>
      <w:r>
        <w:rPr>
          <w:rFonts w:ascii="Arial" w:hAnsi="Arial" w:cs="Arial"/>
          <w:sz w:val="20"/>
          <w:szCs w:val="20"/>
          <w:lang w:val="it-IT"/>
        </w:rPr>
        <w:t xml:space="preserve">: Il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Chemiebuero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presenta per conto dei propri clienti che lo richiedano, la notifica XML all’Istituto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all’Istituto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Federale per la Valutazione dei Rischi.</w:t>
      </w: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Siamo volentieri a vostra disposizione per qualsiasi ulteriore informazione desideriate.</w:t>
      </w:r>
    </w:p>
    <w:p w:rsidR="00A94DD0" w:rsidRDefault="00A94DD0" w:rsidP="00A94DD0">
      <w:pPr>
        <w:rPr>
          <w:rFonts w:ascii="Arial" w:hAnsi="Arial" w:cs="Arial"/>
          <w:sz w:val="20"/>
          <w:szCs w:val="20"/>
          <w:lang w:val="it-IT"/>
        </w:rPr>
      </w:pPr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r w:rsidRPr="00E8561E">
        <w:rPr>
          <w:rFonts w:ascii="Arial" w:hAnsi="Arial" w:cs="Arial"/>
          <w:color w:val="000000"/>
          <w:sz w:val="20"/>
          <w:szCs w:val="20"/>
        </w:rPr>
        <w:t>Angelika Engelhardt</w:t>
      </w:r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r w:rsidRPr="00E8561E">
        <w:rPr>
          <w:rFonts w:ascii="Arial" w:hAnsi="Arial" w:cs="Arial"/>
          <w:color w:val="000000"/>
          <w:sz w:val="20"/>
          <w:szCs w:val="20"/>
        </w:rPr>
        <w:t xml:space="preserve">Verkauf / </w:t>
      </w:r>
      <w:proofErr w:type="spellStart"/>
      <w:r w:rsidRPr="00E8561E">
        <w:rPr>
          <w:rFonts w:ascii="Arial" w:hAnsi="Arial" w:cs="Arial"/>
          <w:color w:val="000000"/>
          <w:sz w:val="20"/>
          <w:szCs w:val="20"/>
        </w:rPr>
        <w:t>Sales</w:t>
      </w:r>
      <w:proofErr w:type="spellEnd"/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r w:rsidRPr="00E8561E">
        <w:rPr>
          <w:rFonts w:ascii="Arial" w:hAnsi="Arial" w:cs="Arial"/>
          <w:color w:val="000000"/>
          <w:sz w:val="20"/>
          <w:szCs w:val="20"/>
        </w:rPr>
        <w:t>Chemiebüro ® Inhaber: Detlef G. Schröder</w:t>
      </w:r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r w:rsidRPr="00E8561E">
        <w:rPr>
          <w:rFonts w:ascii="Arial" w:hAnsi="Arial" w:cs="Arial"/>
          <w:color w:val="000000"/>
          <w:sz w:val="20"/>
          <w:szCs w:val="20"/>
        </w:rPr>
        <w:t>Maximilianstr. 10 D-93047 Regensburg</w:t>
      </w:r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r w:rsidRPr="00E8561E">
        <w:rPr>
          <w:rFonts w:ascii="Arial" w:hAnsi="Arial" w:cs="Arial"/>
          <w:color w:val="000000"/>
          <w:sz w:val="20"/>
          <w:szCs w:val="20"/>
        </w:rPr>
        <w:t>Tel. +49(0)941-566 398</w:t>
      </w:r>
    </w:p>
    <w:p w:rsidR="00A94DD0" w:rsidRPr="00E8561E" w:rsidRDefault="00A94DD0" w:rsidP="00A94DD0">
      <w:pPr>
        <w:rPr>
          <w:color w:val="000000"/>
          <w:sz w:val="20"/>
          <w:szCs w:val="20"/>
        </w:rPr>
      </w:pPr>
      <w:r w:rsidRPr="00E8561E">
        <w:rPr>
          <w:rFonts w:ascii="Arial" w:hAnsi="Arial" w:cs="Arial"/>
          <w:color w:val="000000"/>
          <w:sz w:val="20"/>
          <w:szCs w:val="20"/>
        </w:rPr>
        <w:t>Fax:+49(0)941-566 994</w:t>
      </w:r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hyperlink r:id="rId5" w:tooltip="blocked::http://www.chemiebuero.de/" w:history="1">
        <w:r w:rsidRPr="00E8561E">
          <w:rPr>
            <w:rStyle w:val="Collegamentoipertestuale"/>
            <w:rFonts w:ascii="Arial" w:hAnsi="Arial" w:cs="Arial"/>
            <w:color w:val="000000"/>
            <w:sz w:val="20"/>
            <w:szCs w:val="20"/>
          </w:rPr>
          <w:t>http://www.chemiebuero.de</w:t>
        </w:r>
      </w:hyperlink>
    </w:p>
    <w:p w:rsidR="00A94DD0" w:rsidRPr="00E8561E" w:rsidRDefault="00A94DD0" w:rsidP="00A94DD0">
      <w:pPr>
        <w:rPr>
          <w:rFonts w:ascii="Arial" w:hAnsi="Arial" w:cs="Arial"/>
          <w:color w:val="000000"/>
          <w:sz w:val="20"/>
          <w:szCs w:val="20"/>
        </w:rPr>
      </w:pPr>
      <w:hyperlink r:id="rId6" w:tooltip="blocked::http://www.sdbpool.de/" w:history="1">
        <w:r w:rsidRPr="00E8561E">
          <w:rPr>
            <w:rStyle w:val="Collegamentoipertestuale"/>
            <w:rFonts w:ascii="Arial" w:hAnsi="Arial" w:cs="Arial"/>
            <w:color w:val="000000"/>
            <w:sz w:val="20"/>
            <w:szCs w:val="20"/>
          </w:rPr>
          <w:t>http://www.sdbpool.de</w:t>
        </w:r>
      </w:hyperlink>
    </w:p>
    <w:p w:rsidR="00A94DD0" w:rsidRPr="00A94DD0" w:rsidRDefault="00A94DD0" w:rsidP="00A94DD0">
      <w:pPr>
        <w:rPr>
          <w:rFonts w:ascii="Arial" w:hAnsi="Arial" w:cs="Arial"/>
          <w:color w:val="000000"/>
          <w:sz w:val="20"/>
          <w:szCs w:val="20"/>
          <w:lang w:val="it-IT"/>
        </w:rPr>
      </w:pPr>
      <w:hyperlink r:id="rId7" w:tooltip="blocked::http://www.sofaire.de/" w:history="1">
        <w:r w:rsidRPr="00A94DD0">
          <w:rPr>
            <w:rStyle w:val="Collegamentoipertestuale"/>
            <w:rFonts w:ascii="Arial" w:hAnsi="Arial" w:cs="Arial"/>
            <w:color w:val="000000"/>
            <w:sz w:val="20"/>
            <w:szCs w:val="20"/>
            <w:lang w:val="it-IT"/>
          </w:rPr>
          <w:t>http://www.sofaire.de</w:t>
        </w:r>
      </w:hyperlink>
    </w:p>
    <w:p w:rsidR="00A94DD0" w:rsidRDefault="00A94DD0" w:rsidP="00A94DD0">
      <w:pPr>
        <w:rPr>
          <w:rStyle w:val="Enfasicorsivo"/>
          <w:rFonts w:ascii="Arial" w:hAnsi="Arial" w:cs="Arial"/>
          <w:i w:val="0"/>
          <w:iCs w:val="0"/>
          <w:sz w:val="20"/>
          <w:szCs w:val="20"/>
          <w:lang w:val="it-IT"/>
        </w:rPr>
      </w:pPr>
    </w:p>
    <w:p w:rsidR="00A94DD0" w:rsidRPr="00A94DD0" w:rsidRDefault="00A94DD0" w:rsidP="00A94DD0">
      <w:pPr>
        <w:rPr>
          <w:lang w:val="it-IT"/>
        </w:rPr>
      </w:pPr>
      <w:r w:rsidRPr="00A94DD0">
        <w:rPr>
          <w:lang w:val="it-IT" w:eastAsia="it-IT"/>
        </w:rPr>
        <w:t>Cordiali saluti</w:t>
      </w:r>
    </w:p>
    <w:p w:rsidR="00A94DD0" w:rsidRDefault="00A94DD0" w:rsidP="00A94DD0">
      <w:r>
        <w:rPr>
          <w:lang w:eastAsia="it-IT"/>
        </w:rPr>
        <w:t xml:space="preserve">Best </w:t>
      </w:r>
      <w:proofErr w:type="spellStart"/>
      <w:r>
        <w:rPr>
          <w:lang w:eastAsia="it-IT"/>
        </w:rPr>
        <w:t>reguards</w:t>
      </w:r>
      <w:proofErr w:type="spellEnd"/>
    </w:p>
    <w:p w:rsidR="00A94DD0" w:rsidRDefault="00A94DD0" w:rsidP="00A94DD0">
      <w:r>
        <w:rPr>
          <w:lang w:eastAsia="it-IT"/>
        </w:rPr>
        <w:t xml:space="preserve">Mit freundlichen </w:t>
      </w:r>
      <w:proofErr w:type="spellStart"/>
      <w:r>
        <w:rPr>
          <w:lang w:eastAsia="it-IT"/>
        </w:rPr>
        <w:t>Gruessen</w:t>
      </w:r>
      <w:proofErr w:type="spellEnd"/>
    </w:p>
    <w:p w:rsidR="00A94DD0" w:rsidRPr="00A94DD0" w:rsidRDefault="00A94DD0" w:rsidP="00A94DD0">
      <w:r w:rsidRPr="00A94DD0">
        <w:rPr>
          <w:lang w:eastAsia="it-IT"/>
        </w:rPr>
        <w:t>Dott. Stefano Treu</w:t>
      </w:r>
    </w:p>
    <w:p w:rsidR="00A94DD0" w:rsidRPr="00BA35D0" w:rsidRDefault="00A94DD0" w:rsidP="00A94DD0">
      <w:pPr>
        <w:rPr>
          <w:lang w:val="it-IT"/>
        </w:rPr>
      </w:pPr>
      <w:r w:rsidRPr="00BA35D0">
        <w:rPr>
          <w:lang w:val="it-IT" w:eastAsia="it-IT"/>
        </w:rPr>
        <w:t>Studio Dott. Stefano Treu DGSA</w:t>
      </w:r>
    </w:p>
    <w:p w:rsidR="00A94DD0" w:rsidRPr="00BA35D0" w:rsidRDefault="00A94DD0" w:rsidP="00A94DD0">
      <w:pPr>
        <w:rPr>
          <w:lang w:val="it-IT"/>
        </w:rPr>
      </w:pPr>
      <w:r w:rsidRPr="00BA35D0">
        <w:rPr>
          <w:lang w:val="it-IT" w:eastAsia="it-IT"/>
        </w:rPr>
        <w:t>Via Luigi Ornato 110/A</w:t>
      </w:r>
    </w:p>
    <w:p w:rsidR="00A94DD0" w:rsidRDefault="00A94DD0" w:rsidP="00A94DD0">
      <w:pPr>
        <w:rPr>
          <w:lang w:val="it-IT" w:eastAsia="it-IT"/>
        </w:rPr>
      </w:pPr>
      <w:r w:rsidRPr="00BA35D0">
        <w:rPr>
          <w:lang w:val="it-IT" w:eastAsia="it-IT"/>
        </w:rPr>
        <w:t>I-20162 MILANO</w:t>
      </w:r>
    </w:p>
    <w:p w:rsidR="00A94DD0" w:rsidRPr="00A94DD0" w:rsidRDefault="00A94DD0" w:rsidP="00A94DD0">
      <w:pPr>
        <w:rPr>
          <w:lang w:val="it-IT" w:eastAsia="it-IT"/>
        </w:rPr>
      </w:pPr>
      <w:r w:rsidRPr="00A94DD0">
        <w:rPr>
          <w:lang w:val="it-IT" w:eastAsia="it-IT"/>
        </w:rPr>
        <w:t xml:space="preserve">Phone </w:t>
      </w:r>
      <w:proofErr w:type="spellStart"/>
      <w:r w:rsidRPr="00A94DD0">
        <w:rPr>
          <w:lang w:val="it-IT" w:eastAsia="it-IT"/>
        </w:rPr>
        <w:t>Number</w:t>
      </w:r>
      <w:proofErr w:type="spellEnd"/>
      <w:r w:rsidRPr="00A94DD0">
        <w:rPr>
          <w:lang w:val="it-IT" w:eastAsia="it-IT"/>
        </w:rPr>
        <w:t>: +39 3355439333</w:t>
      </w:r>
    </w:p>
    <w:p w:rsidR="00A94DD0" w:rsidRPr="00A94DD0" w:rsidRDefault="00A94DD0" w:rsidP="00A94DD0">
      <w:pPr>
        <w:rPr>
          <w:lang w:val="it-IT"/>
        </w:rPr>
      </w:pPr>
      <w:r w:rsidRPr="00A94DD0">
        <w:rPr>
          <w:lang w:val="it-IT" w:eastAsia="it-IT"/>
        </w:rPr>
        <w:t>e-mail: stefano@stafanotreu.it</w:t>
      </w:r>
    </w:p>
    <w:p w:rsidR="00A94DD0" w:rsidRDefault="00A94DD0" w:rsidP="00A94DD0">
      <w:hyperlink r:id="rId8" w:history="1">
        <w:r>
          <w:rPr>
            <w:rStyle w:val="Collegamentoipertestuale"/>
            <w:lang w:eastAsia="it-IT"/>
          </w:rPr>
          <w:t>www.stefanotreu.it</w:t>
        </w:r>
      </w:hyperlink>
    </w:p>
    <w:p w:rsidR="00E66D0D" w:rsidRDefault="00E66D0D">
      <w:bookmarkStart w:id="0" w:name="_GoBack"/>
      <w:bookmarkEnd w:id="0"/>
    </w:p>
    <w:sectPr w:rsidR="00E66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D0"/>
    <w:rsid w:val="000C6D11"/>
    <w:rsid w:val="00116A2D"/>
    <w:rsid w:val="0012443B"/>
    <w:rsid w:val="001E17FA"/>
    <w:rsid w:val="002D6D51"/>
    <w:rsid w:val="00321F55"/>
    <w:rsid w:val="003A1654"/>
    <w:rsid w:val="00492C49"/>
    <w:rsid w:val="004E5432"/>
    <w:rsid w:val="005462BF"/>
    <w:rsid w:val="00556EE6"/>
    <w:rsid w:val="005B63A5"/>
    <w:rsid w:val="006866A2"/>
    <w:rsid w:val="00837740"/>
    <w:rsid w:val="00903FD3"/>
    <w:rsid w:val="00911CC5"/>
    <w:rsid w:val="00941389"/>
    <w:rsid w:val="009525C8"/>
    <w:rsid w:val="009661CE"/>
    <w:rsid w:val="00970FE7"/>
    <w:rsid w:val="00A0415B"/>
    <w:rsid w:val="00A94DD0"/>
    <w:rsid w:val="00B97998"/>
    <w:rsid w:val="00C5688F"/>
    <w:rsid w:val="00D739CF"/>
    <w:rsid w:val="00DA3B63"/>
    <w:rsid w:val="00E0192B"/>
    <w:rsid w:val="00E40200"/>
    <w:rsid w:val="00E66D0D"/>
    <w:rsid w:val="00ED703C"/>
    <w:rsid w:val="00EE32D0"/>
    <w:rsid w:val="00EF289E"/>
    <w:rsid w:val="00F30B33"/>
    <w:rsid w:val="00F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4DD0"/>
    <w:rPr>
      <w:color w:val="0000FF"/>
      <w:u w:val="single"/>
    </w:rPr>
  </w:style>
  <w:style w:type="character" w:styleId="Enfasicorsivo">
    <w:name w:val="Emphasis"/>
    <w:qFormat/>
    <w:rsid w:val="00A94D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4DD0"/>
    <w:rPr>
      <w:color w:val="0000FF"/>
      <w:u w:val="single"/>
    </w:rPr>
  </w:style>
  <w:style w:type="character" w:styleId="Enfasicorsivo">
    <w:name w:val="Emphasis"/>
    <w:qFormat/>
    <w:rsid w:val="00A94D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otre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faire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dbpool.de/" TargetMode="External"/><Relationship Id="rId5" Type="http://schemas.openxmlformats.org/officeDocument/2006/relationships/hyperlink" Target="http://www.chemiebuero.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Stefano Treu DGSA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2013-09-30T10:03:00Z</dcterms:created>
  <dcterms:modified xsi:type="dcterms:W3CDTF">2013-09-30T10:04:00Z</dcterms:modified>
</cp:coreProperties>
</file>